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Усманов Газинур Шамильевич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центра, полковник.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Усманов Газинур Шамильевич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1января 1982 года в р/п Старая Кулатка Ульяновской области. </w:t>
            </w:r>
            <w:br/>
            <w:br/>
            <w:br/>
            <w:r>
              <w:rPr/>
              <w:t xml:space="preserve">В 1999 году окончил Ульяновское Гвардейское Суворовское военноеучилище.</w:t>
            </w:r>
            <w:br/>
            <w:br/>
            <w:r>
              <w:rPr/>
              <w:t xml:space="preserve">В 2004 году окончил Академию Гражданской защиты МЧС России.</w:t>
            </w:r>
            <w:br/>
            <w:br/>
            <w:r>
              <w:rPr/>
              <w:t xml:space="preserve">С 2004 года проходил службу на руководящих должностях вподразделениях Рузского центра обеспечения пунктов управления МЧСРоссии.</w:t>
            </w:r>
            <w:br/>
            <w:br/>
            <w:r>
              <w:rPr/>
              <w:t xml:space="preserve">С 27 декабря 2023 года занимает должность заместителя начальникаФГКУ «Рузский центр обеспечения пунктов управления МЧС России»(Приказ МЧС России №130-ВК).</w:t>
            </w:r>
            <w:br/>
            <w:br/>
            <w:r>
              <w:rPr/>
              <w:t xml:space="preserve">Награжден различными ведомственными наградами.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2024-05-03T01:39:48+03:00</dcterms:created>
  <dcterms:modified xsi:type="dcterms:W3CDTF">2024-05-03T01:39:48+03:00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