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Стажировка курсанов 4 курса Академии гражданской защиты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Стажировка курсанов 4 курса Академии гражданской защиты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9.01.2018 г.по 27.01.18 г. на базе Рузского центра обеспечения пунк­товуправления МЧС России проходили войско­вую стажировку кур­санты 4курса командно-инженер­ного факультета Академии гражданской защитыМЧС Рос­сии в количестве 22 человек.</w:t>
            </w:r>
            <w:br/>
            <w:br/>
            <w:r>
              <w:rPr/>
              <w:t xml:space="preserve">Стажировка проходила в подразделениях центра связи и на подвижномпункте управления. В ходе стажировки курсанты получили новые знанияи практические навыки при обращении со средствами связи, стоящимина вооружении и мобильными пунктами управления, которые будутнеобходи­мы им в дальнейшем при прохождении службы в спаса­тельныхвоинских формированиях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2025-04-28T22:05:13+03:00</dcterms:created>
  <dcterms:modified xsi:type="dcterms:W3CDTF">2025-04-28T22:05:13+03:00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