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начальниками связи территориальныхорганов и учреждений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начальниками связи территориальных органов иучреждений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базеРузского цент­ра обеспечения пунктов уп­равления МЧС России про­шлипрактические занятия с начальниками связи тер­риториальных органови уч­реждений МЧС России по вопросам совершен­ствованияпланирования и организации эксплуатации информационных технологий,связи и оповещения в системе МЧС России. В рамках данной встречибыли проведены за­нятия, включающие обсуждение насущных вопросов ивы­зовов, стоящих перед МЧС России, представление передовыхтехнологий для участников мероприятия, ознакомление с ними ипредложения по вводу в эксплуатацию в дальнейшем. Также былапредставлена современная техника, отвечающая современнымтребованиям безопасности жизнедеятельности граждан РоссийскойФедерации, транспорт, оборудование, снаряжение и средствасвязи.</w:t>
            </w:r>
            <w:br/>
            <w:br/>
            <w:r>
              <w:rPr/>
              <w:t xml:space="preserve">В данном мероприятии приняли участие офицеры</w:t>
            </w:r>
            <w:br/>
            <w:r>
              <w:rPr/>
              <w:t xml:space="preserve">МЧС России с различных территориальных органов Россий­скойФедерации и представители организаций, принимающих непосредственноеучастие в совершенствовании и модер­низации современныхинформационных технологий, которые используются для своевременногореагирования.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2025-06-30T21:50:05+03:00</dcterms:created>
  <dcterms:modified xsi:type="dcterms:W3CDTF">2025-06-30T21:50:05+03:00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