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новогодний утренник в Рузском центре обеспеченияпунктов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новогодний утренник в Рузском центре обеспечения пунктовуправления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декабря2019 года в Рузском центре обеспече­ния пунктов управления МЧСРоссии, в клубе, сос­тоялась новогодняя ёлка, на которую былипригла­шены дети военнослужа­щих, сотрудников центра и жителейжилого городка.</w:t>
            </w:r>
            <w:br/>
            <w:br/>
            <w:r>
              <w:rPr/>
              <w:t xml:space="preserve">Дети в праздничных костюмах водили хороводы, пели песни итанцевали, устраивали показ мод, читали стихи Деду Морозу, которыйлично пришёл их поздравить с наступающим праздником и вручитьподарки.</w:t>
            </w:r>
            <w:br/>
            <w:br/>
            <w:r>
              <w:rPr/>
              <w:t xml:space="preserve">Праздничное мероприятие проходило при участии актерской труппыТучковского центра культуры и искусств, а также военнослужащих попризыву, примеривших на себя костюмы сказочных зверей.</w:t>
            </w:r>
            <w:br/>
            <w:br/>
            <w:r>
              <w:rPr/>
              <w:t xml:space="preserve">Рузский центр обеспечения пунктов управления МЧС Рос­сиипоздравляет всех с Новым годом и желает счастья и успехов в 2020году!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2025-04-29T03:41:25+03:00</dcterms:created>
  <dcterms:modified xsi:type="dcterms:W3CDTF">2025-04-29T03:41:25+03:00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