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мероприятий (специальной и санитарной обработки)по противодействию распространения короновирусной инфекции натерритории Рузского ЦОПУ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мероприятий (специальной и санитарной обработки) попротиводействию распространения короновирусной инфекции натерритории Рузского ЦОПУ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цельювыполнения ме­роприятий по противо­действию распространения новойкороновирусной ин­фекции специалисты Рузс­кого ЦОПУ МЧС Россиипроводят дополнительную специальную и санитарную обработкудезинфицирующими растворами территории центра и жилого городкаУстье.</w:t>
            </w:r>
            <w:br/>
            <w:br/>
            <w:r>
              <w:rPr/>
              <w:t xml:space="preserve">Силами личного состава проводятся работы по специальной обработкезданий, конструкций, сооружений, техники и дорог с твердымпокрытием.</w:t>
            </w:r>
            <w:br/>
            <w:br/>
            <w:r>
              <w:rPr/>
              <w:t xml:space="preserve">Так же организован обязательный медицинский контроль засотрудниками центра. На специально развернутом санитарном поступроводится проверка всех прибывающих на службу и работу, на предметповышенной температуры тела и наличия (отсутствия) признаковреспираторных заболеваний.</w:t>
            </w:r>
            <w:br/>
            <w:br/>
            <w:r>
              <w:rPr/>
              <w:t xml:space="preserve">;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2025-04-29T05:38:05+03:00</dcterms:created>
  <dcterms:modified xsi:type="dcterms:W3CDTF">2025-04-29T05:38:05+03:00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