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 в МБОУ «Старорузская средняяобщеобразовательная школа с углубленным изучением отдельныхпредметов»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22.02.202121:02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 в МБОУ «Старорузская средняяобщеобразовательная школа с углубленным изучением отдельныхпредметов»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февраля2020 года в МБОУ «Старорузская средняя общеобразовательная школа суглубленным изучением отдельных предметов» прошел ежегодный смотрстроя и песни, посвящённый Дню Защитника Отечества. Смотр проводилначальник отдела воспитательной работы Рузского центра обеспеченияпунктов управления МЧС России майор Красавкин Михаил Юрьевич.</w:t>
            </w:r>
            <w:br/>
            <w:br/>
            <w:r>
              <w:rPr/>
              <w:t xml:space="preserve">В рамках праздничного мероприятия учащиеся начальных и среднихклассов соревновались между собой и учились основам строевыхприёмов на месте и в движении, исполнении песни в строю, а такжеправильности представления своих отрядов. Борьба была оченьнапряженной и интересной.</w:t>
            </w:r>
            <w:br/>
            <w:br/>
            <w:r>
              <w:rPr/>
              <w:t xml:space="preserve">В свою очередь, начальник центра полковник Борисов Роман Игоревич,пожелал учащимся и их «классным мамам» не опускать руки и с такимже стремлением идти строевым шагом к новым победам!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2025-11-05T05:35:24+03:00</dcterms:created>
  <dcterms:modified xsi:type="dcterms:W3CDTF">2025-11-05T05:35:24+03:00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