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благодарственного молебна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17.09.202112:09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благодарственного молебна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Ежегодно, 17сентября, все верующие чтят икону Божией Матери «НеополимаяКупина», которая на Руси всегда считалась хранительницей дома отпожаров и является покровительницей пожарных.</w:t>
            </w:r>
            <w:br/>
            <w:br/>
            <w:r>
              <w:rPr/>
              <w:t xml:space="preserve">С благословления Святейшего Патриарха Московского и всея РусиКИРИЛЛА личный состав Рузского центра обеспечения пунктовуправления МЧС России принял участие в проведении благодарственногомолебна в часовне центра, где был окроплен святой водой.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2026-04-18T01:25:33+03:00</dcterms:created>
  <dcterms:modified xsi:type="dcterms:W3CDTF">2026-04-18T01:25:33+03:00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