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проведено занятие по безопасностидорожного движения.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проведено занятие по безопасности дорожногодвижения.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августа2024 года, в соответствии с планом подготовки на 2024 год, с личнымсоставом проведено занятие по безопасности дорожного движения.</w:t>
            </w:r>
            <w:br/>
            <w:br/>
            <w:r>
              <w:rPr/>
              <w:t xml:space="preserve">Присутствующий на занятии представитель ВАИ МЧС России рассказалличному составу о наиболее распространенных причинах,способствующих возникновению дорожно-транспортных происшествий,напомнил об административной и уголовной ответственности занарушение ПДД.</w:t>
            </w:r>
            <w:br/>
            <w:br/>
            <w:r>
              <w:rPr/>
              <w:t xml:space="preserve">Особо было указано на недопустимость управления транспортнымисредствами в состоянии опьянения, соблюдению скоростного режима,мерах безопасности при перевозке пассажиров, как на служебном, таки на личном автотранспорте.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2026-01-09T20:29:37+03:00</dcterms:created>
  <dcterms:modified xsi:type="dcterms:W3CDTF">2026-01-09T20:29:37+03:00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