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Зимний период обучения 2026 учебного года начался вцентре.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16.01.202614:01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Зимний период обучения 2026 учебного года начался в центре.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Зимний периодобучения 2026 учебного года начался в центре 12января./span&gt;</w:t>
            </w:r>
            <w:br/>
            <w:br/>
            <w:r>
              <w:rPr/>
              <w:t xml:space="preserve">Традиционно мероприятие началось с митинга и торжественногопостроения. Начальник центра полковник Борисов Р.И. поздравилличный состав с началом нового учебного года и зимнего периодаобучения, пожелал всем успехов в совершенствовании профессиональныхзнаний, навыков и умений, а также отметил одной из важнейших задачобеспечение безопасности военной службы и сохранение жизни издоровья личного состава.</w:t>
            </w:r>
            <w:br/>
            <w:br/>
            <w:r>
              <w:rPr/>
              <w:t xml:space="preserve">Командиры структурных подразделений провели первые занятия пообщественно-государственной подготовке с подчиненным личнымсоставом, на которых поставили задачи, довели основные направлениясоциально-экономического, политического и военно-техническогоразвития страны./span&gt;</w:t>
            </w:r>
            <w:br/>
            <w:br/>
            <w:r>
              <w:rPr/>
              <w:t xml:space="preserve">На учебном полигоне проведено комплексное занятие по доведениютребований безопасности, целью которого является недопущениенарушений мер техники безопасности в повседневной деятельности, атакже в ходе выполнения служебных задач.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2026-07-28T10:29:21+03:00</dcterms:created>
  <dcterms:modified xsi:type="dcterms:W3CDTF">2026-07-28T10:29:21+03:00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